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7D805" w14:textId="1F2BC71C" w:rsidR="00E02750" w:rsidRPr="005010C8" w:rsidRDefault="00B306C7" w:rsidP="005010C8">
      <w:pPr>
        <w:pStyle w:val="Standard"/>
        <w:spacing w:after="240"/>
        <w:jc w:val="center"/>
        <w:rPr>
          <w:rFonts w:ascii="Arial Unicode MS" w:hAnsi="Arial Unicode MS" w:cs="Arial Unicode MS"/>
          <w:b/>
          <w:bCs/>
        </w:rPr>
      </w:pPr>
      <w:r>
        <w:rPr>
          <w:rFonts w:ascii="Arial Unicode MS" w:hAnsi="Arial Unicode MS" w:cs="Arial Unicode MS"/>
          <w:b/>
          <w:bCs/>
          <w:lang w:val="en"/>
        </w:rPr>
        <w:t xml:space="preserve">APPLICATION FORM </w:t>
      </w:r>
    </w:p>
    <w:p w14:paraId="6AB53215" w14:textId="6B96E6F8" w:rsidR="005010C8" w:rsidRDefault="001E5783" w:rsidP="005010C8">
      <w:pPr>
        <w:pStyle w:val="Standard"/>
        <w:jc w:val="center"/>
        <w:rPr>
          <w:rFonts w:ascii="Arial Unicode MS" w:hAnsi="Arial Unicode MS" w:cs="Arial Unicode MS"/>
        </w:rPr>
      </w:pPr>
      <w:r>
        <w:rPr>
          <w:rFonts w:ascii="Arial Unicode MS" w:hAnsi="Arial Unicode MS" w:cs="Arial Unicode MS"/>
          <w:lang w:val="en"/>
        </w:rPr>
        <w:t>Art and research residencies 2023 / 2024</w:t>
      </w:r>
    </w:p>
    <w:p w14:paraId="7A5CB9DD" w14:textId="37F86192" w:rsidR="005010C8" w:rsidRDefault="00E54487">
      <w:pPr>
        <w:pStyle w:val="Standard"/>
        <w:spacing w:line="360" w:lineRule="auto"/>
        <w:rPr>
          <w:rFonts w:ascii="Arial Unicode MS" w:hAnsi="Arial Unicode MS" w:cs="Arial Unicode MS"/>
        </w:rPr>
      </w:pPr>
      <w:r>
        <w:rPr>
          <w:rFonts w:ascii="Arial Unicode MS" w:hAnsi="Arial Unicode MS" w:cs="Arial Unicode MS"/>
          <w:lang w:val="en"/>
        </w:rPr>
        <w:t xml:space="preserve">                                                      SCULPTURE EVERYWHERE</w:t>
      </w:r>
    </w:p>
    <w:p w14:paraId="2F871780" w14:textId="3B9F8F33" w:rsidR="00E02750" w:rsidRDefault="00B306C7">
      <w:pPr>
        <w:pStyle w:val="Standard"/>
        <w:spacing w:line="360" w:lineRule="auto"/>
        <w:rPr>
          <w:rFonts w:ascii="Arial Unicode MS" w:hAnsi="Arial Unicode MS" w:cs="Arial Unicode MS"/>
        </w:rPr>
      </w:pPr>
      <w:r>
        <w:rPr>
          <w:rFonts w:ascii="Arial Unicode MS" w:hAnsi="Arial Unicode MS" w:cs="Arial Unicode MS"/>
          <w:lang w:val="en"/>
        </w:rPr>
        <w:t>Given name:</w:t>
      </w:r>
    </w:p>
    <w:p w14:paraId="6C9D61B0" w14:textId="77777777" w:rsidR="00E02750" w:rsidRDefault="00B306C7">
      <w:pPr>
        <w:pStyle w:val="Standard"/>
        <w:spacing w:line="360" w:lineRule="auto"/>
        <w:rPr>
          <w:rFonts w:ascii="Arial Unicode MS" w:hAnsi="Arial Unicode MS" w:cs="Arial Unicode MS"/>
        </w:rPr>
      </w:pPr>
      <w:r>
        <w:rPr>
          <w:rFonts w:ascii="Arial Unicode MS" w:hAnsi="Arial Unicode MS" w:cs="Arial Unicode MS"/>
          <w:lang w:val="en"/>
        </w:rPr>
        <w:t>Surname:</w:t>
      </w:r>
    </w:p>
    <w:p w14:paraId="6CB9951F" w14:textId="77777777" w:rsidR="00E02750" w:rsidRDefault="00B306C7">
      <w:pPr>
        <w:pStyle w:val="Standard"/>
        <w:spacing w:line="360" w:lineRule="auto"/>
        <w:rPr>
          <w:rFonts w:ascii="Arial Unicode MS" w:hAnsi="Arial Unicode MS" w:cs="Arial Unicode MS"/>
        </w:rPr>
      </w:pPr>
      <w:r>
        <w:rPr>
          <w:rFonts w:ascii="Arial Unicode MS" w:hAnsi="Arial Unicode MS" w:cs="Arial Unicode MS"/>
          <w:lang w:val="en"/>
        </w:rPr>
        <w:t>Date of birth:</w:t>
      </w:r>
    </w:p>
    <w:p w14:paraId="269AAD97" w14:textId="77777777" w:rsidR="00E02750" w:rsidRDefault="00B306C7">
      <w:pPr>
        <w:pStyle w:val="Standard"/>
        <w:spacing w:line="360" w:lineRule="auto"/>
      </w:pPr>
      <w:r>
        <w:rPr>
          <w:rFonts w:ascii="Arial Unicode MS" w:hAnsi="Arial Unicode MS" w:cs="Arial Unicode MS"/>
          <w:lang w:val="en"/>
        </w:rPr>
        <w:t>Correspondence</w:t>
      </w:r>
      <w:r>
        <w:rPr>
          <w:rFonts w:ascii="Arial Unicode MS" w:hAnsi="Arial Unicode MS" w:cs="Arial Unicode MS"/>
          <w:color w:val="000000"/>
          <w:lang w:val="en"/>
        </w:rPr>
        <w:t xml:space="preserve"> address:</w:t>
      </w:r>
    </w:p>
    <w:p w14:paraId="17023FEB" w14:textId="77777777" w:rsidR="00E02750" w:rsidRDefault="00B306C7">
      <w:pPr>
        <w:pStyle w:val="Standard"/>
        <w:spacing w:line="360" w:lineRule="auto"/>
        <w:rPr>
          <w:rFonts w:ascii="Arial Unicode MS" w:hAnsi="Arial Unicode MS" w:cs="Arial Unicode MS"/>
        </w:rPr>
      </w:pPr>
      <w:r>
        <w:rPr>
          <w:rFonts w:ascii="Arial Unicode MS" w:hAnsi="Arial Unicode MS" w:cs="Arial Unicode MS"/>
          <w:lang w:val="en"/>
        </w:rPr>
        <w:t>Nationality:</w:t>
      </w:r>
    </w:p>
    <w:p w14:paraId="4C5AC77A" w14:textId="77777777" w:rsidR="00E02750" w:rsidRDefault="00B306C7">
      <w:pPr>
        <w:pStyle w:val="Standard"/>
        <w:spacing w:line="360" w:lineRule="auto"/>
        <w:rPr>
          <w:rFonts w:ascii="Arial Unicode MS" w:hAnsi="Arial Unicode MS" w:cs="Arial Unicode MS"/>
        </w:rPr>
      </w:pPr>
      <w:r>
        <w:rPr>
          <w:rFonts w:ascii="Arial Unicode MS" w:hAnsi="Arial Unicode MS" w:cs="Arial Unicode MS"/>
          <w:lang w:val="en"/>
        </w:rPr>
        <w:t>Telephone:</w:t>
      </w:r>
    </w:p>
    <w:p w14:paraId="51A37A7F" w14:textId="77777777" w:rsidR="00E02750" w:rsidRDefault="00B306C7">
      <w:pPr>
        <w:pStyle w:val="Standard"/>
        <w:spacing w:line="360" w:lineRule="auto"/>
        <w:rPr>
          <w:rFonts w:ascii="Arial Unicode MS" w:hAnsi="Arial Unicode MS" w:cs="Arial Unicode MS"/>
        </w:rPr>
      </w:pPr>
      <w:r>
        <w:rPr>
          <w:rFonts w:ascii="Arial Unicode MS" w:hAnsi="Arial Unicode MS" w:cs="Arial Unicode MS"/>
          <w:lang w:val="en"/>
        </w:rPr>
        <w:t>E-mail:</w:t>
      </w:r>
    </w:p>
    <w:p w14:paraId="079F388D" w14:textId="77777777" w:rsidR="00E02750" w:rsidRDefault="00B306C7">
      <w:pPr>
        <w:pStyle w:val="Standard"/>
        <w:spacing w:line="360" w:lineRule="auto"/>
        <w:rPr>
          <w:rFonts w:ascii="Arial Unicode MS" w:hAnsi="Arial Unicode MS" w:cs="Arial Unicode MS"/>
        </w:rPr>
      </w:pPr>
      <w:r>
        <w:rPr>
          <w:rFonts w:ascii="Arial Unicode MS" w:hAnsi="Arial Unicode MS" w:cs="Arial Unicode MS"/>
          <w:lang w:val="en"/>
        </w:rPr>
        <w:t>Website:</w:t>
      </w:r>
    </w:p>
    <w:p w14:paraId="0249279B" w14:textId="24B8C652" w:rsidR="00E02750" w:rsidRDefault="001E5783">
      <w:pPr>
        <w:pStyle w:val="Standard"/>
        <w:spacing w:line="360" w:lineRule="auto"/>
        <w:rPr>
          <w:rFonts w:ascii="Arial Unicode MS" w:hAnsi="Arial Unicode MS" w:cs="Arial Unicode MS"/>
        </w:rPr>
      </w:pPr>
      <w:r>
        <w:rPr>
          <w:rFonts w:ascii="Arial Unicode MS" w:hAnsi="Arial Unicode MS" w:cs="Arial Unicode MS"/>
          <w:lang w:val="en"/>
        </w:rPr>
        <w:t xml:space="preserve">Artistic or scientific biography (max. 800 characters): </w:t>
      </w:r>
    </w:p>
    <w:tbl>
      <w:tblPr>
        <w:tblW w:w="9638" w:type="dxa"/>
        <w:tblLayout w:type="fixed"/>
        <w:tblCellMar>
          <w:left w:w="10" w:type="dxa"/>
          <w:right w:w="10" w:type="dxa"/>
        </w:tblCellMar>
        <w:tblLook w:val="0000" w:firstRow="0" w:lastRow="0" w:firstColumn="0" w:lastColumn="0" w:noHBand="0" w:noVBand="0"/>
      </w:tblPr>
      <w:tblGrid>
        <w:gridCol w:w="9638"/>
      </w:tblGrid>
      <w:tr w:rsidR="00E02750" w14:paraId="3521ABDB" w14:textId="77777777" w:rsidTr="005010C8">
        <w:trPr>
          <w:trHeight w:val="6008"/>
        </w:trPr>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B81297E" w14:textId="77777777" w:rsidR="00E02750" w:rsidRDefault="00E02750">
            <w:pPr>
              <w:pStyle w:val="TableContents"/>
              <w:rPr>
                <w:rFonts w:ascii="Arial Unicode MS" w:hAnsi="Arial Unicode MS" w:cs="Arial Unicode MS"/>
              </w:rPr>
            </w:pPr>
          </w:p>
        </w:tc>
      </w:tr>
    </w:tbl>
    <w:p w14:paraId="461FE662" w14:textId="2AFF971D" w:rsidR="00E02750" w:rsidRDefault="005010C8">
      <w:pPr>
        <w:pStyle w:val="Standard"/>
        <w:spacing w:line="360" w:lineRule="auto"/>
        <w:rPr>
          <w:rFonts w:ascii="Arial Unicode MS" w:hAnsi="Arial Unicode MS" w:cs="Arial Unicode MS"/>
        </w:rPr>
      </w:pPr>
      <w:r>
        <w:rPr>
          <w:rFonts w:ascii="Arial Unicode MS" w:hAnsi="Arial Unicode MS" w:cs="Arial Unicode MS"/>
          <w:lang w:val="en"/>
        </w:rPr>
        <w:t xml:space="preserve">Short description of the project carried out as part of the residency (max. 800 </w:t>
      </w:r>
      <w:r>
        <w:rPr>
          <w:rFonts w:ascii="Arial Unicode MS" w:hAnsi="Arial Unicode MS" w:cs="Arial Unicode MS"/>
          <w:lang w:val="en"/>
        </w:rPr>
        <w:lastRenderedPageBreak/>
        <w:t>characters):</w:t>
      </w:r>
    </w:p>
    <w:p w14:paraId="0190380D" w14:textId="77777777" w:rsidR="003246F6" w:rsidRDefault="003246F6" w:rsidP="00372B5C">
      <w:pPr>
        <w:spacing w:line="360" w:lineRule="auto"/>
        <w:jc w:val="both"/>
        <w:rPr>
          <w:rFonts w:ascii="Bookman Old Style" w:hAnsi="Bookman Old Style"/>
          <w:b/>
          <w:bCs/>
          <w:sz w:val="22"/>
          <w:szCs w:val="22"/>
        </w:rPr>
      </w:pPr>
      <w:bookmarkStart w:id="0" w:name="_Hlk71619584"/>
      <w:r>
        <w:rPr>
          <w:rFonts w:ascii="Bookman Old Style" w:hAnsi="Bookman Old Style"/>
          <w:b/>
          <w:bCs/>
          <w:sz w:val="22"/>
          <w:szCs w:val="22"/>
          <w:lang w:val="en"/>
        </w:rPr>
        <w:t>DECLARATION</w:t>
      </w:r>
    </w:p>
    <w:p w14:paraId="14C2F50F" w14:textId="77777777" w:rsidR="003246F6" w:rsidRPr="00970EB5" w:rsidRDefault="003246F6" w:rsidP="003246F6">
      <w:pPr>
        <w:spacing w:line="360" w:lineRule="auto"/>
        <w:ind w:left="360"/>
        <w:jc w:val="both"/>
        <w:rPr>
          <w:rFonts w:ascii="Bookman Old Style" w:hAnsi="Bookman Old Style"/>
          <w:b/>
          <w:bCs/>
          <w:sz w:val="22"/>
          <w:szCs w:val="22"/>
        </w:rPr>
      </w:pPr>
    </w:p>
    <w:p w14:paraId="1A6307D0" w14:textId="00AA2E2F" w:rsidR="00372B5C" w:rsidRDefault="003246F6" w:rsidP="00372B5C">
      <w:pPr>
        <w:spacing w:line="360" w:lineRule="auto"/>
        <w:ind w:left="360"/>
        <w:jc w:val="both"/>
        <w:rPr>
          <w:rFonts w:ascii="Bookman Old Style" w:hAnsi="Bookman Old Style"/>
          <w:sz w:val="22"/>
          <w:szCs w:val="22"/>
        </w:rPr>
      </w:pPr>
      <w:r>
        <w:rPr>
          <w:rFonts w:ascii="Bookman Old Style" w:hAnsi="Bookman Old Style"/>
          <w:sz w:val="22"/>
          <w:szCs w:val="22"/>
          <w:lang w:val="en"/>
        </w:rPr>
        <w:t xml:space="preserve">I, the undersigned, consent to the processing of my personal data by the Director of the Centre of Polish Sculpture in Orońsko, (ul. Topolowa 1, 26-505 Orońsko), for the purpose of the Open Call for </w:t>
      </w:r>
      <w:r>
        <w:rPr>
          <w:rFonts w:ascii="Bookman Old Style" w:hAnsi="Bookman Old Style"/>
          <w:i/>
          <w:iCs/>
          <w:sz w:val="22"/>
          <w:szCs w:val="22"/>
          <w:lang w:val="en"/>
        </w:rPr>
        <w:t>Art and Research Residencies 2023/2024 Sculpture Everywhere</w:t>
      </w:r>
      <w:r>
        <w:rPr>
          <w:rFonts w:ascii="Bookman Old Style" w:hAnsi="Bookman Old Style"/>
          <w:sz w:val="22"/>
          <w:szCs w:val="22"/>
          <w:lang w:val="en"/>
        </w:rPr>
        <w:t xml:space="preserve">. </w:t>
      </w:r>
    </w:p>
    <w:p w14:paraId="16400BFB" w14:textId="2B41E7B6" w:rsidR="003246F6" w:rsidRPr="00970EB5" w:rsidRDefault="003246F6" w:rsidP="00372B5C">
      <w:pPr>
        <w:spacing w:line="360" w:lineRule="auto"/>
        <w:ind w:left="360"/>
        <w:jc w:val="both"/>
        <w:rPr>
          <w:rFonts w:ascii="Bookman Old Style" w:hAnsi="Bookman Old Style"/>
          <w:sz w:val="22"/>
          <w:szCs w:val="22"/>
        </w:rPr>
      </w:pPr>
      <w:r>
        <w:rPr>
          <w:rFonts w:ascii="Bookman Old Style" w:hAnsi="Bookman Old Style"/>
          <w:sz w:val="22"/>
          <w:szCs w:val="22"/>
          <w:lang w:val="en"/>
        </w:rPr>
        <w:t>I declare that I provided the data voluntarily.</w:t>
      </w:r>
    </w:p>
    <w:p w14:paraId="32185EC2" w14:textId="77777777" w:rsidR="003246F6" w:rsidRPr="00970EB5" w:rsidRDefault="003246F6" w:rsidP="003246F6">
      <w:pPr>
        <w:spacing w:line="360" w:lineRule="auto"/>
        <w:ind w:left="360"/>
        <w:jc w:val="both"/>
        <w:rPr>
          <w:rFonts w:ascii="Bookman Old Style" w:hAnsi="Bookman Old Style"/>
          <w:sz w:val="22"/>
          <w:szCs w:val="22"/>
        </w:rPr>
      </w:pPr>
    </w:p>
    <w:p w14:paraId="6BF80E01" w14:textId="77777777" w:rsidR="003246F6" w:rsidRPr="00970EB5" w:rsidRDefault="003246F6" w:rsidP="003246F6">
      <w:pPr>
        <w:spacing w:line="360" w:lineRule="auto"/>
        <w:ind w:left="360"/>
        <w:jc w:val="both"/>
        <w:rPr>
          <w:rFonts w:ascii="Bookman Old Style" w:hAnsi="Bookman Old Style"/>
          <w:sz w:val="22"/>
          <w:szCs w:val="22"/>
        </w:rPr>
      </w:pPr>
    </w:p>
    <w:p w14:paraId="263E3689" w14:textId="77777777" w:rsidR="003246F6" w:rsidRPr="00970EB5" w:rsidRDefault="003246F6" w:rsidP="003246F6">
      <w:pPr>
        <w:spacing w:line="360" w:lineRule="auto"/>
        <w:ind w:left="360"/>
        <w:jc w:val="both"/>
        <w:rPr>
          <w:rFonts w:ascii="Bookman Old Style" w:hAnsi="Bookman Old Style"/>
          <w:sz w:val="22"/>
          <w:szCs w:val="22"/>
        </w:rPr>
      </w:pPr>
    </w:p>
    <w:p w14:paraId="3BBEF2DF" w14:textId="77777777" w:rsidR="003246F6" w:rsidRPr="00BC73FA" w:rsidRDefault="003246F6" w:rsidP="003246F6">
      <w:pPr>
        <w:spacing w:line="360" w:lineRule="auto"/>
        <w:ind w:left="360"/>
        <w:jc w:val="both"/>
        <w:rPr>
          <w:rFonts w:ascii="Bookman Old Style" w:hAnsi="Bookman Old Style"/>
          <w:sz w:val="18"/>
          <w:szCs w:val="18"/>
        </w:rPr>
      </w:pPr>
      <w:r>
        <w:rPr>
          <w:rFonts w:ascii="Bookman Old Style" w:hAnsi="Bookman Old Style"/>
          <w:sz w:val="18"/>
          <w:szCs w:val="18"/>
          <w:lang w:val="en"/>
        </w:rPr>
        <w:t>…………………………..</w:t>
      </w:r>
    </w:p>
    <w:p w14:paraId="27782B55" w14:textId="750D5877" w:rsidR="003246F6" w:rsidRPr="00BC73FA" w:rsidRDefault="003246F6" w:rsidP="003246F6">
      <w:pPr>
        <w:spacing w:line="360" w:lineRule="auto"/>
        <w:ind w:left="360"/>
        <w:jc w:val="both"/>
        <w:rPr>
          <w:rFonts w:ascii="Bookman Old Style" w:hAnsi="Bookman Old Style"/>
          <w:sz w:val="18"/>
          <w:szCs w:val="18"/>
        </w:rPr>
      </w:pPr>
      <w:r>
        <w:rPr>
          <w:rFonts w:ascii="Bookman Old Style" w:hAnsi="Bookman Old Style"/>
          <w:sz w:val="18"/>
          <w:szCs w:val="18"/>
          <w:lang w:val="en"/>
        </w:rPr>
        <w:t>(place, date)                                                                     ……………………………………</w:t>
      </w:r>
    </w:p>
    <w:p w14:paraId="482318F2" w14:textId="77777777" w:rsidR="003246F6" w:rsidRPr="00BC73FA" w:rsidRDefault="003246F6" w:rsidP="003246F6">
      <w:pPr>
        <w:spacing w:line="360" w:lineRule="auto"/>
        <w:ind w:left="360"/>
        <w:jc w:val="right"/>
        <w:rPr>
          <w:rFonts w:ascii="Bookman Old Style" w:hAnsi="Bookman Old Style"/>
          <w:sz w:val="18"/>
          <w:szCs w:val="18"/>
        </w:rPr>
      </w:pPr>
      <w:r>
        <w:rPr>
          <w:rFonts w:ascii="Bookman Old Style" w:hAnsi="Bookman Old Style"/>
          <w:sz w:val="18"/>
          <w:szCs w:val="18"/>
          <w:lang w:val="en"/>
        </w:rPr>
        <w:t xml:space="preserve">                                                            (name of the person making the statement)</w:t>
      </w:r>
    </w:p>
    <w:p w14:paraId="0580D72E" w14:textId="77777777" w:rsidR="003246F6" w:rsidRPr="00970EB5" w:rsidRDefault="003246F6" w:rsidP="003246F6">
      <w:pPr>
        <w:spacing w:line="360" w:lineRule="auto"/>
        <w:ind w:left="360"/>
        <w:jc w:val="both"/>
        <w:rPr>
          <w:rFonts w:ascii="Bookman Old Style" w:hAnsi="Bookman Old Style"/>
          <w:sz w:val="22"/>
          <w:szCs w:val="22"/>
        </w:rPr>
      </w:pPr>
    </w:p>
    <w:p w14:paraId="3ACBBC54" w14:textId="77777777" w:rsidR="003246F6" w:rsidRPr="00970EB5" w:rsidRDefault="003246F6" w:rsidP="003246F6">
      <w:pPr>
        <w:spacing w:line="360" w:lineRule="auto"/>
        <w:ind w:left="360"/>
        <w:jc w:val="both"/>
        <w:rPr>
          <w:rFonts w:ascii="Bookman Old Style" w:hAnsi="Bookman Old Style"/>
          <w:sz w:val="22"/>
          <w:szCs w:val="22"/>
        </w:rPr>
      </w:pPr>
    </w:p>
    <w:p w14:paraId="3504BA55" w14:textId="77777777" w:rsidR="003246F6" w:rsidRDefault="003246F6" w:rsidP="003246F6"/>
    <w:p w14:paraId="116D243A" w14:textId="77777777" w:rsidR="003246F6" w:rsidRDefault="003246F6" w:rsidP="003246F6">
      <w:pPr>
        <w:ind w:left="360"/>
        <w:jc w:val="both"/>
        <w:rPr>
          <w:rFonts w:ascii="Bookman Old Style" w:hAnsi="Bookman Old Style"/>
          <w:b/>
          <w:bCs/>
          <w:sz w:val="22"/>
          <w:szCs w:val="22"/>
        </w:rPr>
      </w:pPr>
    </w:p>
    <w:p w14:paraId="23137447" w14:textId="77777777" w:rsidR="003246F6" w:rsidRDefault="003246F6" w:rsidP="003246F6">
      <w:pPr>
        <w:ind w:left="360"/>
        <w:jc w:val="both"/>
        <w:rPr>
          <w:rFonts w:ascii="Bookman Old Style" w:hAnsi="Bookman Old Style"/>
          <w:b/>
          <w:bCs/>
          <w:sz w:val="22"/>
          <w:szCs w:val="22"/>
        </w:rPr>
      </w:pPr>
    </w:p>
    <w:p w14:paraId="3C608BE7" w14:textId="77777777" w:rsidR="003246F6" w:rsidRDefault="003246F6" w:rsidP="003246F6">
      <w:pPr>
        <w:ind w:left="360"/>
        <w:jc w:val="both"/>
        <w:rPr>
          <w:rFonts w:ascii="Bookman Old Style" w:hAnsi="Bookman Old Style"/>
          <w:b/>
          <w:bCs/>
          <w:sz w:val="22"/>
          <w:szCs w:val="22"/>
        </w:rPr>
      </w:pPr>
      <w:r>
        <w:rPr>
          <w:rFonts w:ascii="Bookman Old Style" w:hAnsi="Bookman Old Style"/>
          <w:b/>
          <w:bCs/>
          <w:sz w:val="22"/>
          <w:szCs w:val="22"/>
          <w:lang w:val="en"/>
        </w:rPr>
        <w:t>INFORMATION CLAUSE ON THE PROTECTION OF PERSONAL DATA</w:t>
      </w:r>
    </w:p>
    <w:p w14:paraId="5EE3FB07" w14:textId="77777777" w:rsidR="003246F6" w:rsidRPr="00EF29D8" w:rsidRDefault="003246F6" w:rsidP="003246F6">
      <w:pPr>
        <w:ind w:left="360"/>
        <w:jc w:val="both"/>
        <w:rPr>
          <w:rFonts w:ascii="Bookman Old Style" w:hAnsi="Bookman Old Style"/>
          <w:b/>
          <w:bCs/>
          <w:sz w:val="22"/>
          <w:szCs w:val="22"/>
        </w:rPr>
      </w:pPr>
    </w:p>
    <w:p w14:paraId="6B221AC6" w14:textId="77777777" w:rsidR="003246F6" w:rsidRPr="00EF29D8" w:rsidRDefault="003246F6" w:rsidP="003246F6">
      <w:pPr>
        <w:ind w:left="360"/>
        <w:jc w:val="both"/>
        <w:rPr>
          <w:rFonts w:ascii="Bookman Old Style" w:hAnsi="Bookman Old Style"/>
          <w:sz w:val="22"/>
          <w:szCs w:val="22"/>
        </w:rPr>
      </w:pPr>
      <w:r>
        <w:rPr>
          <w:rFonts w:ascii="Bookman Old Style" w:hAnsi="Bookman Old Style"/>
          <w:sz w:val="22"/>
          <w:szCs w:val="22"/>
          <w:lang w:val="en"/>
        </w:rPr>
        <w:t xml:space="preserve">Pursuant to Art. 13 sec. 1–2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“GDPR”), we hereby inform you that: </w:t>
      </w:r>
    </w:p>
    <w:p w14:paraId="7F4C7918" w14:textId="1C07B250" w:rsidR="003246F6" w:rsidRPr="00EF29D8" w:rsidRDefault="003246F6" w:rsidP="003246F6">
      <w:pPr>
        <w:ind w:left="360"/>
        <w:jc w:val="both"/>
        <w:rPr>
          <w:rFonts w:ascii="Bookman Old Style" w:hAnsi="Bookman Old Style"/>
          <w:sz w:val="22"/>
          <w:szCs w:val="22"/>
        </w:rPr>
      </w:pPr>
      <w:r>
        <w:rPr>
          <w:rFonts w:ascii="Bookman Old Style" w:hAnsi="Bookman Old Style"/>
          <w:sz w:val="22"/>
          <w:szCs w:val="22"/>
          <w:lang w:val="en"/>
        </w:rPr>
        <w:t>1.</w:t>
      </w:r>
      <w:r>
        <w:rPr>
          <w:rFonts w:ascii="Bookman Old Style" w:hAnsi="Bookman Old Style"/>
          <w:sz w:val="22"/>
          <w:szCs w:val="22"/>
          <w:lang w:val="en"/>
        </w:rPr>
        <w:tab/>
        <w:t>The controller of your personal data is the Director of the Centre of Polish Sculpture in Orońsko, ul. Topolowa 1, 26-505 Orońsko.</w:t>
      </w:r>
    </w:p>
    <w:p w14:paraId="33CE84DB" w14:textId="77777777" w:rsidR="003246F6" w:rsidRPr="00EF29D8" w:rsidRDefault="003246F6" w:rsidP="003246F6">
      <w:pPr>
        <w:ind w:left="360"/>
        <w:jc w:val="both"/>
        <w:rPr>
          <w:rFonts w:ascii="Bookman Old Style" w:hAnsi="Bookman Old Style"/>
          <w:sz w:val="22"/>
          <w:szCs w:val="22"/>
        </w:rPr>
      </w:pPr>
      <w:r>
        <w:rPr>
          <w:rFonts w:ascii="Bookman Old Style" w:hAnsi="Bookman Old Style"/>
          <w:sz w:val="22"/>
          <w:szCs w:val="22"/>
          <w:lang w:val="en"/>
        </w:rPr>
        <w:t>2. Contact to the Data Protection Officer: iodo@rzezba-oronsko.pl</w:t>
      </w:r>
    </w:p>
    <w:p w14:paraId="14CB9835" w14:textId="3227DCF7" w:rsidR="003246F6" w:rsidRPr="00EF29D8" w:rsidRDefault="003246F6" w:rsidP="003246F6">
      <w:pPr>
        <w:ind w:left="360"/>
        <w:jc w:val="both"/>
        <w:rPr>
          <w:rFonts w:ascii="Bookman Old Style" w:hAnsi="Bookman Old Style"/>
          <w:sz w:val="22"/>
          <w:szCs w:val="22"/>
        </w:rPr>
      </w:pPr>
      <w:r>
        <w:rPr>
          <w:rFonts w:ascii="Bookman Old Style" w:hAnsi="Bookman Old Style"/>
          <w:sz w:val="22"/>
          <w:szCs w:val="22"/>
          <w:lang w:val="en"/>
        </w:rPr>
        <w:t>3. Your data will be processed on the basis of Article 6(1)(B) of the GDPR solely for the purpose of carrying out the Open Call for Art and Research Residencies 2023/2024 SCULPTURE EVERYWHERE.</w:t>
      </w:r>
    </w:p>
    <w:p w14:paraId="619AEA24" w14:textId="77777777" w:rsidR="003246F6" w:rsidRPr="00EF29D8" w:rsidRDefault="003246F6" w:rsidP="003246F6">
      <w:pPr>
        <w:ind w:left="360"/>
        <w:jc w:val="both"/>
        <w:rPr>
          <w:rFonts w:ascii="Bookman Old Style" w:hAnsi="Bookman Old Style"/>
          <w:sz w:val="22"/>
          <w:szCs w:val="22"/>
        </w:rPr>
      </w:pPr>
      <w:r>
        <w:rPr>
          <w:rFonts w:ascii="Bookman Old Style" w:hAnsi="Bookman Old Style"/>
          <w:sz w:val="22"/>
          <w:szCs w:val="22"/>
          <w:lang w:val="en"/>
        </w:rPr>
        <w:t>4.</w:t>
      </w:r>
      <w:r>
        <w:rPr>
          <w:rFonts w:ascii="Bookman Old Style" w:hAnsi="Bookman Old Style"/>
          <w:sz w:val="22"/>
          <w:szCs w:val="22"/>
          <w:lang w:val="en"/>
        </w:rPr>
        <w:tab/>
        <w:t>Only entities entitled to obtain personal data under the law will be the recipients of your personal data.</w:t>
      </w:r>
    </w:p>
    <w:p w14:paraId="0F154C76" w14:textId="77777777" w:rsidR="003246F6" w:rsidRPr="00EF29D8" w:rsidRDefault="003246F6" w:rsidP="003246F6">
      <w:pPr>
        <w:ind w:left="360"/>
        <w:jc w:val="both"/>
        <w:rPr>
          <w:rFonts w:ascii="Bookman Old Style" w:hAnsi="Bookman Old Style"/>
          <w:sz w:val="22"/>
          <w:szCs w:val="22"/>
        </w:rPr>
      </w:pPr>
      <w:r>
        <w:rPr>
          <w:rFonts w:ascii="Bookman Old Style" w:hAnsi="Bookman Old Style"/>
          <w:sz w:val="22"/>
          <w:szCs w:val="22"/>
          <w:lang w:val="en"/>
        </w:rPr>
        <w:t>5.</w:t>
      </w:r>
      <w:r>
        <w:rPr>
          <w:rFonts w:ascii="Bookman Old Style" w:hAnsi="Bookman Old Style"/>
          <w:sz w:val="22"/>
          <w:szCs w:val="22"/>
          <w:lang w:val="en"/>
        </w:rPr>
        <w:tab/>
        <w:t>You have the right, at any time, to object to the processing of your data, processed for the purpose and on the basis indicated above. to determine, pursue or defend against claims.</w:t>
      </w:r>
    </w:p>
    <w:p w14:paraId="3F22F521" w14:textId="77777777" w:rsidR="003246F6" w:rsidRPr="00EF29D8" w:rsidRDefault="003246F6" w:rsidP="003246F6">
      <w:pPr>
        <w:ind w:left="360"/>
        <w:jc w:val="both"/>
        <w:rPr>
          <w:rFonts w:ascii="Bookman Old Style" w:hAnsi="Bookman Old Style"/>
          <w:sz w:val="22"/>
          <w:szCs w:val="22"/>
        </w:rPr>
      </w:pPr>
      <w:r>
        <w:rPr>
          <w:rFonts w:ascii="Bookman Old Style" w:hAnsi="Bookman Old Style"/>
          <w:sz w:val="22"/>
          <w:szCs w:val="22"/>
          <w:lang w:val="en"/>
        </w:rPr>
        <w:t>6.</w:t>
      </w:r>
      <w:r>
        <w:rPr>
          <w:rFonts w:ascii="Bookman Old Style" w:hAnsi="Bookman Old Style"/>
          <w:sz w:val="22"/>
          <w:szCs w:val="22"/>
          <w:lang w:val="en"/>
        </w:rPr>
        <w:tab/>
        <w:t>Your data will be kept for the period necessary for the proper performance of the Agreement.</w:t>
      </w:r>
    </w:p>
    <w:p w14:paraId="3B22B78C" w14:textId="77777777" w:rsidR="003246F6" w:rsidRPr="00EF29D8" w:rsidRDefault="003246F6" w:rsidP="003246F6">
      <w:pPr>
        <w:ind w:left="360"/>
        <w:jc w:val="both"/>
        <w:rPr>
          <w:rFonts w:ascii="Bookman Old Style" w:hAnsi="Bookman Old Style"/>
          <w:sz w:val="22"/>
          <w:szCs w:val="22"/>
        </w:rPr>
      </w:pPr>
      <w:r>
        <w:rPr>
          <w:rFonts w:ascii="Bookman Old Style" w:hAnsi="Bookman Old Style"/>
          <w:sz w:val="22"/>
          <w:szCs w:val="22"/>
          <w:lang w:val="en"/>
        </w:rPr>
        <w:t>7.</w:t>
      </w:r>
      <w:r>
        <w:rPr>
          <w:rFonts w:ascii="Bookman Old Style" w:hAnsi="Bookman Old Style"/>
          <w:sz w:val="22"/>
          <w:szCs w:val="22"/>
          <w:lang w:val="en"/>
        </w:rPr>
        <w:tab/>
        <w:t xml:space="preserve">In accordance with GDPR, you have the right to: </w:t>
      </w:r>
    </w:p>
    <w:p w14:paraId="3DE8576B" w14:textId="77777777" w:rsidR="003246F6" w:rsidRPr="00EF29D8" w:rsidRDefault="003246F6" w:rsidP="003246F6">
      <w:pPr>
        <w:ind w:left="360"/>
        <w:jc w:val="both"/>
        <w:rPr>
          <w:rFonts w:ascii="Bookman Old Style" w:hAnsi="Bookman Old Style"/>
          <w:sz w:val="22"/>
          <w:szCs w:val="22"/>
        </w:rPr>
      </w:pPr>
      <w:r>
        <w:rPr>
          <w:rFonts w:ascii="Bookman Old Style" w:hAnsi="Bookman Old Style"/>
          <w:sz w:val="22"/>
          <w:szCs w:val="22"/>
          <w:lang w:val="en"/>
        </w:rPr>
        <w:t>1) obtain access to your data and receive a copy thereof</w:t>
      </w:r>
    </w:p>
    <w:p w14:paraId="156E6A62" w14:textId="77777777" w:rsidR="003246F6" w:rsidRPr="00EF29D8" w:rsidRDefault="003246F6" w:rsidP="003246F6">
      <w:pPr>
        <w:ind w:left="360"/>
        <w:jc w:val="both"/>
        <w:rPr>
          <w:rFonts w:ascii="Bookman Old Style" w:hAnsi="Bookman Old Style"/>
          <w:sz w:val="22"/>
          <w:szCs w:val="22"/>
        </w:rPr>
      </w:pPr>
      <w:r>
        <w:rPr>
          <w:rFonts w:ascii="Bookman Old Style" w:hAnsi="Bookman Old Style"/>
          <w:sz w:val="22"/>
          <w:szCs w:val="22"/>
          <w:lang w:val="en"/>
        </w:rPr>
        <w:t>2) rectify (correct) your data</w:t>
      </w:r>
    </w:p>
    <w:p w14:paraId="47F3E228" w14:textId="526D1E40" w:rsidR="003246F6" w:rsidRPr="00EF29D8" w:rsidRDefault="003246F6" w:rsidP="003246F6">
      <w:pPr>
        <w:ind w:left="360"/>
        <w:jc w:val="both"/>
        <w:rPr>
          <w:rFonts w:ascii="Bookman Old Style" w:hAnsi="Bookman Old Style"/>
          <w:sz w:val="22"/>
          <w:szCs w:val="22"/>
        </w:rPr>
      </w:pPr>
      <w:r>
        <w:rPr>
          <w:rFonts w:ascii="Bookman Old Style" w:hAnsi="Bookman Old Style"/>
          <w:sz w:val="22"/>
          <w:szCs w:val="22"/>
          <w:lang w:val="en"/>
        </w:rPr>
        <w:t xml:space="preserve">3) request removal of your data and restriction of or objection to the processing of your data </w:t>
      </w:r>
    </w:p>
    <w:p w14:paraId="7237E6FA" w14:textId="77777777" w:rsidR="003246F6" w:rsidRPr="00EF29D8" w:rsidRDefault="003246F6" w:rsidP="003246F6">
      <w:pPr>
        <w:ind w:left="360"/>
        <w:jc w:val="both"/>
        <w:rPr>
          <w:rFonts w:ascii="Bookman Old Style" w:hAnsi="Bookman Old Style"/>
          <w:sz w:val="22"/>
          <w:szCs w:val="22"/>
        </w:rPr>
      </w:pPr>
      <w:r>
        <w:rPr>
          <w:rFonts w:ascii="Bookman Old Style" w:hAnsi="Bookman Old Style"/>
          <w:sz w:val="22"/>
          <w:szCs w:val="22"/>
          <w:lang w:val="en"/>
        </w:rPr>
        <w:t xml:space="preserve">4) data portability  </w:t>
      </w:r>
    </w:p>
    <w:p w14:paraId="65A50BD7" w14:textId="77777777" w:rsidR="003246F6" w:rsidRPr="00EF29D8" w:rsidRDefault="003246F6" w:rsidP="003246F6">
      <w:pPr>
        <w:ind w:left="360"/>
        <w:jc w:val="both"/>
        <w:rPr>
          <w:rFonts w:ascii="Bookman Old Style" w:hAnsi="Bookman Old Style"/>
          <w:sz w:val="22"/>
          <w:szCs w:val="22"/>
        </w:rPr>
      </w:pPr>
      <w:r>
        <w:rPr>
          <w:rFonts w:ascii="Bookman Old Style" w:hAnsi="Bookman Old Style"/>
          <w:sz w:val="22"/>
          <w:szCs w:val="22"/>
          <w:lang w:val="en"/>
        </w:rPr>
        <w:t>5) lodge a complaint with the supervisory authority.</w:t>
      </w:r>
    </w:p>
    <w:p w14:paraId="07C41D3D" w14:textId="77777777" w:rsidR="003246F6" w:rsidRPr="00EF29D8" w:rsidRDefault="003246F6" w:rsidP="003246F6">
      <w:pPr>
        <w:ind w:left="360"/>
        <w:jc w:val="both"/>
        <w:rPr>
          <w:rFonts w:ascii="Bookman Old Style" w:hAnsi="Bookman Old Style"/>
          <w:sz w:val="22"/>
          <w:szCs w:val="22"/>
        </w:rPr>
      </w:pPr>
      <w:r>
        <w:rPr>
          <w:rFonts w:ascii="Bookman Old Style" w:hAnsi="Bookman Old Style"/>
          <w:sz w:val="22"/>
          <w:szCs w:val="22"/>
          <w:lang w:val="en"/>
        </w:rPr>
        <w:lastRenderedPageBreak/>
        <w:t>7. Provision of data is voluntary, but refusal to provide the data may make it difficult or impossible to enter into and perform the Agreement.</w:t>
      </w:r>
    </w:p>
    <w:p w14:paraId="09A25061" w14:textId="77777777" w:rsidR="003246F6" w:rsidRPr="00EF29D8" w:rsidRDefault="003246F6" w:rsidP="003246F6">
      <w:pPr>
        <w:ind w:left="360"/>
        <w:jc w:val="both"/>
        <w:rPr>
          <w:rFonts w:ascii="Bookman Old Style" w:hAnsi="Bookman Old Style"/>
          <w:sz w:val="22"/>
          <w:szCs w:val="22"/>
        </w:rPr>
      </w:pPr>
      <w:r>
        <w:rPr>
          <w:rFonts w:ascii="Bookman Old Style" w:hAnsi="Bookman Old Style"/>
          <w:sz w:val="22"/>
          <w:szCs w:val="22"/>
          <w:lang w:val="en"/>
        </w:rPr>
        <w:t>8. We do not make decisions by automated means and do not perform data profiling with regard to your data.</w:t>
      </w:r>
    </w:p>
    <w:p w14:paraId="32F25AF4" w14:textId="77777777" w:rsidR="003246F6" w:rsidRPr="00EF29D8" w:rsidRDefault="003246F6" w:rsidP="003246F6">
      <w:pPr>
        <w:ind w:left="360"/>
        <w:jc w:val="both"/>
        <w:rPr>
          <w:rFonts w:ascii="Bookman Old Style" w:hAnsi="Bookman Old Style"/>
          <w:sz w:val="22"/>
          <w:szCs w:val="22"/>
        </w:rPr>
      </w:pPr>
      <w:r>
        <w:rPr>
          <w:rFonts w:ascii="Bookman Old Style" w:hAnsi="Bookman Old Style"/>
          <w:sz w:val="22"/>
          <w:szCs w:val="22"/>
          <w:lang w:val="en"/>
        </w:rPr>
        <w:t>9. You have the right to withdraw your consent to the processing of your personal data at any time. The withdrawal of consent shall not affect the lawfulness of the processing based on consent before its withdrawal.</w:t>
      </w:r>
    </w:p>
    <w:p w14:paraId="16980195" w14:textId="77777777" w:rsidR="003246F6" w:rsidRPr="00EF29D8" w:rsidRDefault="003246F6" w:rsidP="003246F6">
      <w:pPr>
        <w:ind w:left="360"/>
        <w:jc w:val="both"/>
        <w:rPr>
          <w:rFonts w:ascii="Bookman Old Style" w:hAnsi="Bookman Old Style"/>
          <w:sz w:val="22"/>
          <w:szCs w:val="22"/>
        </w:rPr>
      </w:pPr>
      <w:r>
        <w:rPr>
          <w:rFonts w:ascii="Bookman Old Style" w:hAnsi="Bookman Old Style"/>
          <w:sz w:val="22"/>
          <w:szCs w:val="22"/>
          <w:lang w:val="en"/>
        </w:rPr>
        <w:t xml:space="preserve"> </w:t>
      </w:r>
    </w:p>
    <w:p w14:paraId="60817AC8" w14:textId="77777777" w:rsidR="003246F6" w:rsidRPr="00EF29D8" w:rsidRDefault="003246F6" w:rsidP="003246F6">
      <w:pPr>
        <w:ind w:left="360"/>
        <w:jc w:val="both"/>
        <w:rPr>
          <w:rFonts w:ascii="Bookman Old Style" w:hAnsi="Bookman Old Style"/>
          <w:sz w:val="22"/>
          <w:szCs w:val="22"/>
        </w:rPr>
      </w:pPr>
    </w:p>
    <w:p w14:paraId="625039B3" w14:textId="77777777" w:rsidR="003246F6" w:rsidRPr="00EF29D8" w:rsidRDefault="003246F6" w:rsidP="003246F6">
      <w:pPr>
        <w:ind w:left="360"/>
        <w:jc w:val="both"/>
        <w:rPr>
          <w:rFonts w:ascii="Bookman Old Style" w:hAnsi="Bookman Old Style"/>
          <w:sz w:val="22"/>
          <w:szCs w:val="22"/>
        </w:rPr>
      </w:pPr>
    </w:p>
    <w:p w14:paraId="3AC26936" w14:textId="77777777" w:rsidR="003246F6" w:rsidRPr="00EF29D8" w:rsidRDefault="003246F6" w:rsidP="003246F6">
      <w:pPr>
        <w:ind w:left="360"/>
        <w:jc w:val="both"/>
        <w:rPr>
          <w:rFonts w:ascii="Bookman Old Style" w:hAnsi="Bookman Old Style"/>
          <w:sz w:val="22"/>
          <w:szCs w:val="22"/>
        </w:rPr>
      </w:pPr>
    </w:p>
    <w:p w14:paraId="4F4B06A5" w14:textId="77777777" w:rsidR="003246F6" w:rsidRPr="00EF29D8" w:rsidRDefault="003246F6" w:rsidP="003246F6">
      <w:pPr>
        <w:ind w:left="360"/>
        <w:jc w:val="both"/>
        <w:rPr>
          <w:rFonts w:ascii="Bookman Old Style" w:hAnsi="Bookman Old Style"/>
          <w:sz w:val="22"/>
          <w:szCs w:val="22"/>
        </w:rPr>
      </w:pPr>
    </w:p>
    <w:p w14:paraId="0C4AD378" w14:textId="77777777" w:rsidR="003246F6" w:rsidRPr="00EF29D8" w:rsidRDefault="003246F6" w:rsidP="003246F6">
      <w:pPr>
        <w:ind w:left="360"/>
        <w:jc w:val="both"/>
        <w:rPr>
          <w:rFonts w:ascii="Bookman Old Style" w:hAnsi="Bookman Old Style"/>
          <w:sz w:val="22"/>
          <w:szCs w:val="22"/>
        </w:rPr>
      </w:pPr>
    </w:p>
    <w:p w14:paraId="2D9F48CF" w14:textId="77777777" w:rsidR="003246F6" w:rsidRPr="00BC73FA" w:rsidRDefault="003246F6" w:rsidP="003246F6">
      <w:pPr>
        <w:ind w:left="360"/>
        <w:jc w:val="both"/>
        <w:rPr>
          <w:rFonts w:ascii="Bookman Old Style" w:hAnsi="Bookman Old Style"/>
          <w:sz w:val="18"/>
          <w:szCs w:val="18"/>
        </w:rPr>
      </w:pPr>
      <w:r>
        <w:rPr>
          <w:rFonts w:ascii="Bookman Old Style" w:hAnsi="Bookman Old Style"/>
          <w:sz w:val="18"/>
          <w:szCs w:val="18"/>
          <w:lang w:val="en"/>
        </w:rPr>
        <w:t>………………………………..</w:t>
      </w:r>
    </w:p>
    <w:p w14:paraId="52B8F91A" w14:textId="77777777" w:rsidR="003246F6" w:rsidRPr="00BC73FA" w:rsidRDefault="003246F6" w:rsidP="003246F6">
      <w:pPr>
        <w:ind w:left="360"/>
        <w:jc w:val="both"/>
        <w:rPr>
          <w:rFonts w:ascii="Bookman Old Style" w:hAnsi="Bookman Old Style"/>
          <w:sz w:val="18"/>
          <w:szCs w:val="18"/>
        </w:rPr>
      </w:pPr>
      <w:r>
        <w:rPr>
          <w:rFonts w:ascii="Bookman Old Style" w:hAnsi="Bookman Old Style"/>
          <w:sz w:val="18"/>
          <w:szCs w:val="18"/>
          <w:lang w:val="en"/>
        </w:rPr>
        <w:t xml:space="preserve">    (place, date) </w:t>
      </w:r>
    </w:p>
    <w:p w14:paraId="1D39345D" w14:textId="77777777" w:rsidR="003246F6" w:rsidRPr="00BC73FA" w:rsidRDefault="003246F6" w:rsidP="003246F6">
      <w:pPr>
        <w:ind w:left="360"/>
        <w:jc w:val="right"/>
        <w:rPr>
          <w:rFonts w:ascii="Bookman Old Style" w:hAnsi="Bookman Old Style"/>
          <w:sz w:val="18"/>
          <w:szCs w:val="18"/>
        </w:rPr>
      </w:pPr>
      <w:r>
        <w:rPr>
          <w:rFonts w:ascii="Bookman Old Style" w:hAnsi="Bookman Old Style"/>
          <w:sz w:val="18"/>
          <w:szCs w:val="18"/>
          <w:lang w:val="en"/>
        </w:rPr>
        <w:t xml:space="preserve">                                                   ……………………  ……………………………………..</w:t>
      </w:r>
    </w:p>
    <w:p w14:paraId="369A8610" w14:textId="77777777" w:rsidR="003246F6" w:rsidRPr="00BC73FA" w:rsidRDefault="003246F6" w:rsidP="003246F6">
      <w:pPr>
        <w:ind w:left="360"/>
        <w:jc w:val="right"/>
        <w:rPr>
          <w:rFonts w:ascii="Bookman Old Style" w:hAnsi="Bookman Old Style"/>
          <w:sz w:val="18"/>
          <w:szCs w:val="18"/>
        </w:rPr>
      </w:pPr>
      <w:r>
        <w:rPr>
          <w:rFonts w:ascii="Bookman Old Style" w:hAnsi="Bookman Old Style"/>
          <w:sz w:val="18"/>
          <w:szCs w:val="18"/>
          <w:lang w:val="en"/>
        </w:rPr>
        <w:t xml:space="preserve">                                                  (name of person receiving information)</w:t>
      </w:r>
    </w:p>
    <w:p w14:paraId="6115E914" w14:textId="77777777" w:rsidR="003246F6" w:rsidRPr="00BC73FA" w:rsidRDefault="003246F6" w:rsidP="003246F6">
      <w:pPr>
        <w:spacing w:line="360" w:lineRule="auto"/>
        <w:ind w:left="360"/>
        <w:jc w:val="both"/>
        <w:rPr>
          <w:rFonts w:ascii="Bookman Old Style" w:hAnsi="Bookman Old Style"/>
          <w:sz w:val="18"/>
          <w:szCs w:val="18"/>
        </w:rPr>
      </w:pPr>
    </w:p>
    <w:bookmarkEnd w:id="0"/>
    <w:p w14:paraId="209B993B" w14:textId="77777777" w:rsidR="003246F6" w:rsidRDefault="003246F6" w:rsidP="003246F6">
      <w:pPr>
        <w:pStyle w:val="Standard"/>
        <w:spacing w:line="200" w:lineRule="atLeast"/>
        <w:jc w:val="both"/>
        <w:rPr>
          <w:rFonts w:ascii="Arial Unicode MS" w:hAnsi="Arial Unicode MS" w:cs="Arial Unicode MS"/>
        </w:rPr>
      </w:pPr>
    </w:p>
    <w:p w14:paraId="3F9ABE61" w14:textId="77777777" w:rsidR="00FD1BDC" w:rsidRPr="00FD1BDC" w:rsidRDefault="00FD1BDC" w:rsidP="00FD1BDC">
      <w:pPr>
        <w:pStyle w:val="Standard"/>
        <w:spacing w:line="360" w:lineRule="auto"/>
        <w:jc w:val="both"/>
        <w:rPr>
          <w:rFonts w:ascii="Arial" w:hAnsi="Arial" w:cs="Arial"/>
        </w:rPr>
      </w:pPr>
    </w:p>
    <w:p w14:paraId="2E86633C" w14:textId="77777777" w:rsidR="00E02750" w:rsidRPr="00B306C7" w:rsidRDefault="00E02750" w:rsidP="00FD1BDC">
      <w:pPr>
        <w:pStyle w:val="Standard"/>
        <w:spacing w:line="360" w:lineRule="auto"/>
        <w:jc w:val="both"/>
        <w:rPr>
          <w:rFonts w:ascii="Arial Unicode MS" w:hAnsi="Arial Unicode MS" w:cs="Arial Unicode MS"/>
          <w:sz w:val="20"/>
          <w:szCs w:val="20"/>
        </w:rPr>
      </w:pPr>
    </w:p>
    <w:sectPr w:rsidR="00E02750" w:rsidRPr="00B306C7" w:rsidSect="001E5783">
      <w:pgSz w:w="11906" w:h="16838"/>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89060" w14:textId="77777777" w:rsidR="00362275" w:rsidRDefault="00362275">
      <w:r>
        <w:separator/>
      </w:r>
    </w:p>
  </w:endnote>
  <w:endnote w:type="continuationSeparator" w:id="0">
    <w:p w14:paraId="781B2FE0" w14:textId="77777777" w:rsidR="00362275" w:rsidRDefault="00362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6E7FE" w14:textId="77777777" w:rsidR="00362275" w:rsidRDefault="00362275">
      <w:r>
        <w:rPr>
          <w:color w:val="000000"/>
        </w:rPr>
        <w:separator/>
      </w:r>
    </w:p>
  </w:footnote>
  <w:footnote w:type="continuationSeparator" w:id="0">
    <w:p w14:paraId="64FA5D92" w14:textId="77777777" w:rsidR="00362275" w:rsidRDefault="00362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E3CDE"/>
    <w:multiLevelType w:val="multilevel"/>
    <w:tmpl w:val="04EADF18"/>
    <w:lvl w:ilvl="0">
      <w:start w:val="1"/>
      <w:numFmt w:val="decimal"/>
      <w:lvlText w:val="%1."/>
      <w:lvlJc w:val="left"/>
      <w:pPr>
        <w:ind w:left="720" w:hanging="360"/>
      </w:pPr>
      <w:rPr>
        <w:rFonts w:ascii="Arial" w:eastAsia="Times New Roman" w:hAnsi="Arial" w:hint="default"/>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9E73E24"/>
    <w:multiLevelType w:val="multilevel"/>
    <w:tmpl w:val="396647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357079522">
    <w:abstractNumId w:val="1"/>
  </w:num>
  <w:num w:numId="2" w16cid:durableId="118050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750"/>
    <w:rsid w:val="00004F10"/>
    <w:rsid w:val="00023346"/>
    <w:rsid w:val="000632D5"/>
    <w:rsid w:val="00092B39"/>
    <w:rsid w:val="00095604"/>
    <w:rsid w:val="000A7FC4"/>
    <w:rsid w:val="001240C4"/>
    <w:rsid w:val="001513C4"/>
    <w:rsid w:val="001672BF"/>
    <w:rsid w:val="001C0A61"/>
    <w:rsid w:val="001E5783"/>
    <w:rsid w:val="001F148A"/>
    <w:rsid w:val="001F6597"/>
    <w:rsid w:val="00210373"/>
    <w:rsid w:val="00213C36"/>
    <w:rsid w:val="0024795E"/>
    <w:rsid w:val="00267057"/>
    <w:rsid w:val="002A4327"/>
    <w:rsid w:val="002E4DCC"/>
    <w:rsid w:val="003246F6"/>
    <w:rsid w:val="00362275"/>
    <w:rsid w:val="00372B5C"/>
    <w:rsid w:val="00425F83"/>
    <w:rsid w:val="004D2544"/>
    <w:rsid w:val="005010C8"/>
    <w:rsid w:val="005025C8"/>
    <w:rsid w:val="0054669B"/>
    <w:rsid w:val="00560CAA"/>
    <w:rsid w:val="00591580"/>
    <w:rsid w:val="006418D4"/>
    <w:rsid w:val="006D6EE8"/>
    <w:rsid w:val="007039CE"/>
    <w:rsid w:val="007673D2"/>
    <w:rsid w:val="00790380"/>
    <w:rsid w:val="007A0C16"/>
    <w:rsid w:val="007D6D5B"/>
    <w:rsid w:val="00862EDB"/>
    <w:rsid w:val="00863A3F"/>
    <w:rsid w:val="0087241E"/>
    <w:rsid w:val="008E3CAD"/>
    <w:rsid w:val="00944626"/>
    <w:rsid w:val="0098500D"/>
    <w:rsid w:val="009B48A9"/>
    <w:rsid w:val="009F2FF1"/>
    <w:rsid w:val="00A2441C"/>
    <w:rsid w:val="00A55FD0"/>
    <w:rsid w:val="00AE6751"/>
    <w:rsid w:val="00B306C7"/>
    <w:rsid w:val="00BC5305"/>
    <w:rsid w:val="00C1254D"/>
    <w:rsid w:val="00CA4D2B"/>
    <w:rsid w:val="00D072D5"/>
    <w:rsid w:val="00D6034B"/>
    <w:rsid w:val="00DD3019"/>
    <w:rsid w:val="00DF4CCF"/>
    <w:rsid w:val="00E02750"/>
    <w:rsid w:val="00E248B1"/>
    <w:rsid w:val="00E54487"/>
    <w:rsid w:val="00E66466"/>
    <w:rsid w:val="00EB77DE"/>
    <w:rsid w:val="00EC0A6F"/>
    <w:rsid w:val="00FD1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22E7F"/>
  <w15:docId w15:val="{3FB87E3B-8640-4A71-8C41-0833EE7F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Tekstdymka">
    <w:name w:val="Balloon Text"/>
    <w:basedOn w:val="Normalny"/>
    <w:link w:val="TekstdymkaZnak"/>
    <w:uiPriority w:val="99"/>
    <w:semiHidden/>
    <w:unhideWhenUsed/>
    <w:rsid w:val="00267057"/>
    <w:rPr>
      <w:rFonts w:ascii="Segoe UI" w:hAnsi="Segoe UI"/>
      <w:sz w:val="18"/>
      <w:szCs w:val="16"/>
    </w:rPr>
  </w:style>
  <w:style w:type="character" w:customStyle="1" w:styleId="TekstdymkaZnak">
    <w:name w:val="Tekst dymka Znak"/>
    <w:basedOn w:val="Domylnaczcionkaakapitu"/>
    <w:link w:val="Tekstdymka"/>
    <w:uiPriority w:val="99"/>
    <w:semiHidden/>
    <w:rsid w:val="00267057"/>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33042-D9BF-4738-8DD0-8BDB4C775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446</Words>
  <Characters>2679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Wojtek</dc:creator>
  <cp:lastModifiedBy>crp1</cp:lastModifiedBy>
  <cp:revision>2</cp:revision>
  <cp:lastPrinted>2023-06-27T12:35:00Z</cp:lastPrinted>
  <dcterms:created xsi:type="dcterms:W3CDTF">2023-07-28T08:49:00Z</dcterms:created>
  <dcterms:modified xsi:type="dcterms:W3CDTF">2023-07-28T08:49:00Z</dcterms:modified>
</cp:coreProperties>
</file>